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49FA" w14:textId="77777777" w:rsidR="005D298C" w:rsidRPr="00AE0646" w:rsidRDefault="005D298C" w:rsidP="005D298C">
      <w:pPr>
        <w:autoSpaceDE w:val="0"/>
        <w:autoSpaceDN w:val="0"/>
        <w:adjustRightInd w:val="0"/>
        <w:jc w:val="right"/>
        <w:rPr>
          <w:rFonts w:asciiTheme="minorHAnsi" w:hAnsiTheme="minorHAnsi" w:cstheme="minorHAnsi"/>
          <w:bCs/>
          <w:color w:val="000000"/>
          <w:sz w:val="22"/>
          <w:szCs w:val="22"/>
        </w:rPr>
      </w:pPr>
      <w:r w:rsidRPr="00AE0646">
        <w:rPr>
          <w:rFonts w:asciiTheme="minorHAnsi" w:hAnsiTheme="minorHAnsi" w:cstheme="minorHAnsi"/>
          <w:bCs/>
          <w:color w:val="000000"/>
          <w:sz w:val="22"/>
          <w:szCs w:val="22"/>
        </w:rPr>
        <w:t xml:space="preserve">Al Sindaco del </w:t>
      </w:r>
    </w:p>
    <w:p w14:paraId="4F76BF8E" w14:textId="77777777" w:rsidR="005D298C" w:rsidRPr="00AE0646" w:rsidRDefault="005D298C" w:rsidP="005D298C">
      <w:pPr>
        <w:autoSpaceDE w:val="0"/>
        <w:autoSpaceDN w:val="0"/>
        <w:adjustRightInd w:val="0"/>
        <w:jc w:val="right"/>
        <w:rPr>
          <w:rFonts w:asciiTheme="minorHAnsi" w:hAnsiTheme="minorHAnsi" w:cstheme="minorHAnsi"/>
          <w:bCs/>
          <w:color w:val="000000"/>
          <w:sz w:val="22"/>
          <w:szCs w:val="22"/>
        </w:rPr>
      </w:pPr>
      <w:r w:rsidRPr="00AE0646">
        <w:rPr>
          <w:rFonts w:asciiTheme="minorHAnsi" w:hAnsiTheme="minorHAnsi" w:cstheme="minorHAnsi"/>
          <w:bCs/>
          <w:color w:val="000000"/>
          <w:sz w:val="22"/>
          <w:szCs w:val="22"/>
        </w:rPr>
        <w:t>Comune di</w:t>
      </w:r>
    </w:p>
    <w:p w14:paraId="199F8C38" w14:textId="61FDA794" w:rsidR="005D298C" w:rsidRPr="00AE0646" w:rsidRDefault="00B44379" w:rsidP="005D298C">
      <w:pPr>
        <w:autoSpaceDE w:val="0"/>
        <w:autoSpaceDN w:val="0"/>
        <w:adjustRightInd w:val="0"/>
        <w:jc w:val="righ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Palena </w:t>
      </w:r>
      <w:r w:rsidR="005D298C" w:rsidRPr="00AE0646">
        <w:rPr>
          <w:rFonts w:asciiTheme="minorHAnsi" w:hAnsiTheme="minorHAnsi" w:cstheme="minorHAnsi"/>
          <w:bCs/>
          <w:color w:val="000000"/>
          <w:sz w:val="22"/>
          <w:szCs w:val="22"/>
        </w:rPr>
        <w:t>(CH)</w:t>
      </w:r>
    </w:p>
    <w:p w14:paraId="18D30DD3" w14:textId="77777777" w:rsidR="005D298C" w:rsidRPr="00AE0646" w:rsidRDefault="005D298C" w:rsidP="005D298C">
      <w:pPr>
        <w:autoSpaceDE w:val="0"/>
        <w:autoSpaceDN w:val="0"/>
        <w:adjustRightInd w:val="0"/>
        <w:jc w:val="both"/>
        <w:rPr>
          <w:rFonts w:asciiTheme="minorHAnsi" w:hAnsiTheme="minorHAnsi" w:cstheme="minorHAnsi"/>
          <w:color w:val="000000"/>
          <w:sz w:val="22"/>
          <w:szCs w:val="22"/>
        </w:rPr>
      </w:pPr>
    </w:p>
    <w:p w14:paraId="73C60415" w14:textId="77777777" w:rsidR="005D298C" w:rsidRPr="00AE0646" w:rsidRDefault="005D298C" w:rsidP="005D298C">
      <w:pPr>
        <w:autoSpaceDE w:val="0"/>
        <w:autoSpaceDN w:val="0"/>
        <w:adjustRightInd w:val="0"/>
        <w:jc w:val="both"/>
        <w:rPr>
          <w:rFonts w:asciiTheme="minorHAnsi" w:hAnsiTheme="minorHAnsi" w:cstheme="minorHAnsi"/>
          <w:color w:val="000000"/>
          <w:sz w:val="22"/>
          <w:szCs w:val="22"/>
        </w:rPr>
      </w:pPr>
    </w:p>
    <w:p w14:paraId="0E978ED2" w14:textId="70A7A2A0"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OGGETTO: Richiesta del contributo integrativo per il pagamento dei canoni di locazione per i conduttori di immobili ad uso abitativo adibiti ad abitazione principale per l’annualità 202</w:t>
      </w:r>
      <w:r w:rsidR="00C44889" w:rsidRPr="00AE0646">
        <w:rPr>
          <w:rFonts w:asciiTheme="minorHAnsi" w:hAnsiTheme="minorHAnsi" w:cstheme="minorHAnsi"/>
          <w:color w:val="000000"/>
          <w:sz w:val="22"/>
          <w:szCs w:val="22"/>
        </w:rPr>
        <w:t>3</w:t>
      </w:r>
      <w:r w:rsidRPr="00AE0646">
        <w:rPr>
          <w:rFonts w:asciiTheme="minorHAnsi" w:hAnsiTheme="minorHAnsi" w:cstheme="minorHAnsi"/>
          <w:color w:val="000000"/>
          <w:sz w:val="22"/>
          <w:szCs w:val="22"/>
        </w:rPr>
        <w:t xml:space="preserve"> (art. 11 della L. 09.12.1998 n. 431 – D.M. 07.06.1999 – Not</w:t>
      </w:r>
      <w:r w:rsidR="00891B39" w:rsidRPr="00AE0646">
        <w:rPr>
          <w:rFonts w:asciiTheme="minorHAnsi" w:hAnsiTheme="minorHAnsi" w:cstheme="minorHAnsi"/>
          <w:color w:val="000000"/>
          <w:sz w:val="22"/>
          <w:szCs w:val="22"/>
        </w:rPr>
        <w:t>e</w:t>
      </w:r>
      <w:r w:rsidRPr="00AE0646">
        <w:rPr>
          <w:rFonts w:asciiTheme="minorHAnsi" w:hAnsiTheme="minorHAnsi" w:cstheme="minorHAnsi"/>
          <w:color w:val="000000"/>
          <w:sz w:val="22"/>
          <w:szCs w:val="22"/>
        </w:rPr>
        <w:t xml:space="preserve"> Regione Abruzzo </w:t>
      </w:r>
      <w:proofErr w:type="spellStart"/>
      <w:r w:rsidRPr="00AE0646">
        <w:rPr>
          <w:rFonts w:asciiTheme="minorHAnsi" w:hAnsiTheme="minorHAnsi" w:cstheme="minorHAnsi"/>
          <w:color w:val="000000"/>
          <w:sz w:val="22"/>
          <w:szCs w:val="22"/>
        </w:rPr>
        <w:t>prot</w:t>
      </w:r>
      <w:proofErr w:type="spellEnd"/>
      <w:r w:rsidRPr="00AE0646">
        <w:rPr>
          <w:rFonts w:asciiTheme="minorHAnsi" w:hAnsiTheme="minorHAnsi" w:cstheme="minorHAnsi"/>
          <w:color w:val="000000"/>
          <w:sz w:val="22"/>
          <w:szCs w:val="22"/>
        </w:rPr>
        <w:t>. n. RA/</w:t>
      </w:r>
      <w:r w:rsidR="00891B39" w:rsidRPr="00AE0646">
        <w:rPr>
          <w:rFonts w:asciiTheme="minorHAnsi" w:hAnsiTheme="minorHAnsi" w:cstheme="minorHAnsi"/>
          <w:color w:val="000000"/>
          <w:sz w:val="22"/>
          <w:szCs w:val="22"/>
        </w:rPr>
        <w:t>0</w:t>
      </w:r>
      <w:r w:rsidR="00C44889" w:rsidRPr="00AE0646">
        <w:rPr>
          <w:rFonts w:asciiTheme="minorHAnsi" w:hAnsiTheme="minorHAnsi" w:cstheme="minorHAnsi"/>
          <w:color w:val="000000"/>
          <w:sz w:val="22"/>
          <w:szCs w:val="22"/>
        </w:rPr>
        <w:t>405850</w:t>
      </w:r>
      <w:r w:rsidRPr="00AE0646">
        <w:rPr>
          <w:rFonts w:asciiTheme="minorHAnsi" w:hAnsiTheme="minorHAnsi" w:cstheme="minorHAnsi"/>
          <w:color w:val="000000"/>
          <w:sz w:val="22"/>
          <w:szCs w:val="22"/>
        </w:rPr>
        <w:t>/202</w:t>
      </w:r>
      <w:r w:rsidR="00C44889" w:rsidRPr="00AE0646">
        <w:rPr>
          <w:rFonts w:asciiTheme="minorHAnsi" w:hAnsiTheme="minorHAnsi" w:cstheme="minorHAnsi"/>
          <w:color w:val="000000"/>
          <w:sz w:val="22"/>
          <w:szCs w:val="22"/>
        </w:rPr>
        <w:t>3</w:t>
      </w:r>
      <w:r w:rsidRPr="00AE0646">
        <w:rPr>
          <w:rFonts w:asciiTheme="minorHAnsi" w:hAnsiTheme="minorHAnsi" w:cstheme="minorHAnsi"/>
          <w:color w:val="000000"/>
          <w:sz w:val="22"/>
          <w:szCs w:val="22"/>
        </w:rPr>
        <w:t>).</w:t>
      </w:r>
    </w:p>
    <w:p w14:paraId="674EC50F" w14:textId="77777777" w:rsidR="005D298C" w:rsidRPr="00AE0646" w:rsidRDefault="005D298C" w:rsidP="005D298C">
      <w:pPr>
        <w:autoSpaceDE w:val="0"/>
        <w:autoSpaceDN w:val="0"/>
        <w:adjustRightInd w:val="0"/>
        <w:jc w:val="both"/>
        <w:rPr>
          <w:rFonts w:asciiTheme="minorHAnsi" w:hAnsiTheme="minorHAnsi" w:cstheme="minorHAnsi"/>
          <w:color w:val="000000"/>
          <w:sz w:val="22"/>
          <w:szCs w:val="22"/>
        </w:rPr>
      </w:pPr>
    </w:p>
    <w:p w14:paraId="1CEEE372" w14:textId="5FDAF16A" w:rsid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 xml:space="preserve">Il/La </w:t>
      </w:r>
      <w:proofErr w:type="spellStart"/>
      <w:r w:rsidRPr="00AE0646">
        <w:rPr>
          <w:rFonts w:asciiTheme="minorHAnsi" w:hAnsiTheme="minorHAnsi" w:cstheme="minorHAnsi"/>
          <w:color w:val="000000"/>
          <w:sz w:val="22"/>
          <w:szCs w:val="22"/>
        </w:rPr>
        <w:t>sottoscritt</w:t>
      </w:r>
      <w:proofErr w:type="spellEnd"/>
      <w:r w:rsidRPr="00AE0646">
        <w:rPr>
          <w:rFonts w:asciiTheme="minorHAnsi" w:hAnsiTheme="minorHAnsi" w:cstheme="minorHAnsi"/>
          <w:color w:val="000000"/>
          <w:sz w:val="22"/>
          <w:szCs w:val="22"/>
        </w:rPr>
        <w:t xml:space="preserve"> </w:t>
      </w:r>
      <w:r w:rsidR="00AE0646">
        <w:rPr>
          <w:rFonts w:asciiTheme="minorHAnsi" w:hAnsiTheme="minorHAnsi" w:cstheme="minorHAnsi"/>
          <w:color w:val="000000"/>
          <w:sz w:val="22"/>
          <w:szCs w:val="22"/>
        </w:rPr>
        <w:t>_________</w:t>
      </w:r>
      <w:r w:rsidR="00E53836" w:rsidRPr="00AE0646">
        <w:rPr>
          <w:rFonts w:asciiTheme="minorHAnsi" w:hAnsiTheme="minorHAnsi" w:cstheme="minorHAnsi"/>
          <w:color w:val="000000"/>
          <w:sz w:val="22"/>
          <w:szCs w:val="22"/>
        </w:rPr>
        <w:t>____</w:t>
      </w:r>
      <w:r w:rsidRPr="00AE0646">
        <w:rPr>
          <w:rFonts w:asciiTheme="minorHAnsi" w:hAnsiTheme="minorHAnsi" w:cstheme="minorHAnsi"/>
          <w:color w:val="000000"/>
          <w:sz w:val="22"/>
          <w:szCs w:val="22"/>
        </w:rPr>
        <w:t>_</w:t>
      </w:r>
      <w:r w:rsidR="00E53836" w:rsidRPr="00AE0646">
        <w:rPr>
          <w:rFonts w:asciiTheme="minorHAnsi" w:hAnsiTheme="minorHAnsi" w:cstheme="minorHAnsi"/>
          <w:color w:val="000000"/>
          <w:sz w:val="22"/>
          <w:szCs w:val="22"/>
        </w:rPr>
        <w:t>_</w:t>
      </w:r>
      <w:r w:rsidRPr="00AE0646">
        <w:rPr>
          <w:rFonts w:asciiTheme="minorHAnsi" w:hAnsiTheme="minorHAnsi" w:cstheme="minorHAnsi"/>
          <w:color w:val="000000"/>
          <w:sz w:val="22"/>
          <w:szCs w:val="22"/>
        </w:rPr>
        <w:t>_______________</w:t>
      </w:r>
      <w:r w:rsidR="00E53836" w:rsidRPr="00AE0646">
        <w:rPr>
          <w:rFonts w:asciiTheme="minorHAnsi" w:hAnsiTheme="minorHAnsi" w:cstheme="minorHAnsi"/>
          <w:color w:val="000000"/>
          <w:sz w:val="22"/>
          <w:szCs w:val="22"/>
        </w:rPr>
        <w:t>__________________________</w:t>
      </w:r>
      <w:r w:rsidRPr="00AE0646">
        <w:rPr>
          <w:rFonts w:asciiTheme="minorHAnsi" w:hAnsiTheme="minorHAnsi" w:cstheme="minorHAnsi"/>
          <w:color w:val="000000"/>
          <w:sz w:val="22"/>
          <w:szCs w:val="22"/>
        </w:rPr>
        <w:t xml:space="preserve"> </w:t>
      </w:r>
      <w:proofErr w:type="spellStart"/>
      <w:r w:rsidRPr="00AE0646">
        <w:rPr>
          <w:rFonts w:asciiTheme="minorHAnsi" w:hAnsiTheme="minorHAnsi" w:cstheme="minorHAnsi"/>
          <w:color w:val="000000"/>
          <w:sz w:val="22"/>
          <w:szCs w:val="22"/>
        </w:rPr>
        <w:t>nat</w:t>
      </w:r>
      <w:proofErr w:type="spellEnd"/>
      <w:r w:rsidRPr="00AE0646">
        <w:rPr>
          <w:rFonts w:asciiTheme="minorHAnsi" w:hAnsiTheme="minorHAnsi" w:cstheme="minorHAnsi"/>
          <w:color w:val="000000"/>
          <w:sz w:val="22"/>
          <w:szCs w:val="22"/>
        </w:rPr>
        <w:t xml:space="preserve"> </w:t>
      </w:r>
      <w:r w:rsidR="00AE0646">
        <w:rPr>
          <w:rFonts w:asciiTheme="minorHAnsi" w:hAnsiTheme="minorHAnsi" w:cstheme="minorHAnsi"/>
          <w:color w:val="000000"/>
          <w:sz w:val="22"/>
          <w:szCs w:val="22"/>
        </w:rPr>
        <w:t>__</w:t>
      </w:r>
      <w:r w:rsidR="00E53836" w:rsidRPr="00AE0646">
        <w:rPr>
          <w:rFonts w:asciiTheme="minorHAnsi" w:hAnsiTheme="minorHAnsi" w:cstheme="minorHAnsi"/>
          <w:color w:val="000000"/>
          <w:sz w:val="22"/>
          <w:szCs w:val="22"/>
        </w:rPr>
        <w:t>__</w:t>
      </w:r>
      <w:r w:rsidRPr="00AE0646">
        <w:rPr>
          <w:rFonts w:asciiTheme="minorHAnsi" w:hAnsiTheme="minorHAnsi" w:cstheme="minorHAnsi"/>
          <w:color w:val="000000"/>
          <w:sz w:val="22"/>
          <w:szCs w:val="22"/>
        </w:rPr>
        <w:t xml:space="preserve">_ a __________________________________il ________________ e residente a </w:t>
      </w:r>
      <w:r w:rsidR="00B44379">
        <w:rPr>
          <w:rFonts w:asciiTheme="minorHAnsi" w:hAnsiTheme="minorHAnsi" w:cstheme="minorHAnsi"/>
          <w:color w:val="000000"/>
          <w:sz w:val="22"/>
          <w:szCs w:val="22"/>
        </w:rPr>
        <w:t>Palena</w:t>
      </w:r>
      <w:r w:rsidR="00E53836" w:rsidRPr="00AE0646">
        <w:rPr>
          <w:rFonts w:asciiTheme="minorHAnsi" w:hAnsiTheme="minorHAnsi" w:cstheme="minorHAnsi"/>
          <w:color w:val="000000"/>
          <w:sz w:val="22"/>
          <w:szCs w:val="22"/>
        </w:rPr>
        <w:t xml:space="preserve"> (CH) in ________________________________________</w:t>
      </w:r>
      <w:r w:rsidR="00AE0646">
        <w:rPr>
          <w:rFonts w:asciiTheme="minorHAnsi" w:hAnsiTheme="minorHAnsi" w:cstheme="minorHAnsi"/>
          <w:color w:val="000000"/>
          <w:sz w:val="22"/>
          <w:szCs w:val="22"/>
        </w:rPr>
        <w:t>n.</w:t>
      </w:r>
      <w:r w:rsidRPr="00AE0646">
        <w:rPr>
          <w:rFonts w:asciiTheme="minorHAnsi" w:hAnsiTheme="minorHAnsi" w:cstheme="minorHAnsi"/>
          <w:color w:val="000000"/>
          <w:sz w:val="22"/>
          <w:szCs w:val="22"/>
        </w:rPr>
        <w:t>____</w:t>
      </w:r>
      <w:r w:rsidR="00E53836" w:rsidRPr="00AE0646">
        <w:rPr>
          <w:rFonts w:asciiTheme="minorHAnsi" w:hAnsiTheme="minorHAnsi" w:cstheme="minorHAnsi"/>
          <w:color w:val="000000"/>
          <w:sz w:val="22"/>
          <w:szCs w:val="22"/>
        </w:rPr>
        <w:t>______</w:t>
      </w:r>
      <w:r w:rsidR="00AE0646">
        <w:rPr>
          <w:rFonts w:asciiTheme="minorHAnsi" w:hAnsiTheme="minorHAnsi" w:cstheme="minorHAnsi"/>
          <w:color w:val="000000"/>
          <w:sz w:val="22"/>
          <w:szCs w:val="22"/>
        </w:rPr>
        <w:t>_C.F.</w:t>
      </w:r>
      <w:r w:rsidRPr="00AE0646">
        <w:rPr>
          <w:rFonts w:asciiTheme="minorHAnsi" w:hAnsiTheme="minorHAnsi" w:cstheme="minorHAnsi"/>
          <w:color w:val="000000"/>
          <w:sz w:val="22"/>
          <w:szCs w:val="22"/>
        </w:rPr>
        <w:t>________________________</w:t>
      </w:r>
      <w:r w:rsidR="00AE0646">
        <w:rPr>
          <w:rFonts w:asciiTheme="minorHAnsi" w:hAnsiTheme="minorHAnsi" w:cstheme="minorHAnsi"/>
          <w:color w:val="000000"/>
          <w:sz w:val="22"/>
          <w:szCs w:val="22"/>
        </w:rPr>
        <w:t>___</w:t>
      </w:r>
      <w:r w:rsidRPr="00AE0646">
        <w:rPr>
          <w:rFonts w:asciiTheme="minorHAnsi" w:hAnsiTheme="minorHAnsi" w:cstheme="minorHAnsi"/>
          <w:color w:val="000000"/>
          <w:sz w:val="22"/>
          <w:szCs w:val="22"/>
        </w:rPr>
        <w:t>____</w:t>
      </w:r>
    </w:p>
    <w:p w14:paraId="53EAC82F" w14:textId="13983C85"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Tel.__________________________</w:t>
      </w:r>
    </w:p>
    <w:p w14:paraId="710E96F3" w14:textId="77777777" w:rsidR="005D298C" w:rsidRPr="00AE0646" w:rsidRDefault="005D298C" w:rsidP="005D298C">
      <w:pPr>
        <w:autoSpaceDE w:val="0"/>
        <w:autoSpaceDN w:val="0"/>
        <w:adjustRightInd w:val="0"/>
        <w:jc w:val="center"/>
        <w:rPr>
          <w:rFonts w:asciiTheme="minorHAnsi" w:hAnsiTheme="minorHAnsi" w:cstheme="minorHAnsi"/>
          <w:color w:val="000000"/>
          <w:sz w:val="22"/>
          <w:szCs w:val="22"/>
        </w:rPr>
      </w:pPr>
      <w:r w:rsidRPr="00AE0646">
        <w:rPr>
          <w:rFonts w:asciiTheme="minorHAnsi" w:hAnsiTheme="minorHAnsi" w:cstheme="minorHAnsi"/>
          <w:color w:val="000000"/>
          <w:sz w:val="22"/>
          <w:szCs w:val="22"/>
        </w:rPr>
        <w:t>CHIEDE</w:t>
      </w:r>
    </w:p>
    <w:p w14:paraId="57C1ED59" w14:textId="074CDE2B" w:rsidR="005D298C"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la concessione del contributo integrativo per il pagamento dei canoni di locazione per i conduttori di immobili ad uso abitativo adibiti ad abitazione principale per l’annualità 202</w:t>
      </w:r>
      <w:r w:rsidR="00C44889" w:rsidRPr="00AE0646">
        <w:rPr>
          <w:rFonts w:asciiTheme="minorHAnsi" w:hAnsiTheme="minorHAnsi" w:cstheme="minorHAnsi"/>
          <w:color w:val="000000"/>
          <w:sz w:val="22"/>
          <w:szCs w:val="22"/>
        </w:rPr>
        <w:t>3</w:t>
      </w:r>
      <w:r w:rsidRPr="00AE0646">
        <w:rPr>
          <w:rFonts w:asciiTheme="minorHAnsi" w:hAnsiTheme="minorHAnsi" w:cstheme="minorHAnsi"/>
          <w:color w:val="000000"/>
          <w:sz w:val="22"/>
          <w:szCs w:val="22"/>
        </w:rPr>
        <w:t>.</w:t>
      </w:r>
    </w:p>
    <w:p w14:paraId="086E7E4E" w14:textId="77777777" w:rsidR="00AE0646" w:rsidRPr="00AE0646" w:rsidRDefault="00AE0646" w:rsidP="005D298C">
      <w:pPr>
        <w:autoSpaceDE w:val="0"/>
        <w:autoSpaceDN w:val="0"/>
        <w:adjustRightInd w:val="0"/>
        <w:jc w:val="both"/>
        <w:rPr>
          <w:rFonts w:asciiTheme="minorHAnsi" w:hAnsiTheme="minorHAnsi" w:cstheme="minorHAnsi"/>
          <w:color w:val="000000"/>
          <w:sz w:val="22"/>
          <w:szCs w:val="22"/>
        </w:rPr>
      </w:pPr>
    </w:p>
    <w:p w14:paraId="45BB5FF3" w14:textId="77777777" w:rsidR="005D298C" w:rsidRDefault="005D298C" w:rsidP="005D298C">
      <w:pPr>
        <w:autoSpaceDE w:val="0"/>
        <w:autoSpaceDN w:val="0"/>
        <w:adjustRightInd w:val="0"/>
        <w:ind w:firstLine="708"/>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 xml:space="preserve">A tal fine allega alla presente domanda la seguente documentazione: </w:t>
      </w:r>
    </w:p>
    <w:p w14:paraId="11F0355B" w14:textId="77777777" w:rsidR="00AE0646" w:rsidRPr="00AE0646" w:rsidRDefault="00AE0646" w:rsidP="005D298C">
      <w:pPr>
        <w:autoSpaceDE w:val="0"/>
        <w:autoSpaceDN w:val="0"/>
        <w:adjustRightInd w:val="0"/>
        <w:ind w:firstLine="708"/>
        <w:jc w:val="both"/>
        <w:rPr>
          <w:rFonts w:asciiTheme="minorHAnsi" w:hAnsiTheme="minorHAnsi" w:cstheme="minorHAnsi"/>
          <w:color w:val="000000"/>
          <w:sz w:val="22"/>
          <w:szCs w:val="22"/>
        </w:rPr>
      </w:pPr>
    </w:p>
    <w:p w14:paraId="405CC757" w14:textId="77777777"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1) dichiarazione sostitutiva di certificazione e dell’atto di notorietà (artt. 46 e 47 del D.P.R. n. 445/2000);</w:t>
      </w:r>
    </w:p>
    <w:p w14:paraId="4DE3471A" w14:textId="021CF11E"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2) copia del contratto di locazione regolarmente registrato per l’anno 20</w:t>
      </w:r>
      <w:r w:rsidR="00AD11C1" w:rsidRPr="00AE0646">
        <w:rPr>
          <w:rFonts w:asciiTheme="minorHAnsi" w:hAnsiTheme="minorHAnsi" w:cstheme="minorHAnsi"/>
          <w:color w:val="000000"/>
          <w:sz w:val="22"/>
          <w:szCs w:val="22"/>
        </w:rPr>
        <w:t>2</w:t>
      </w:r>
      <w:r w:rsidR="00C44889" w:rsidRPr="00AE0646">
        <w:rPr>
          <w:rFonts w:asciiTheme="minorHAnsi" w:hAnsiTheme="minorHAnsi" w:cstheme="minorHAnsi"/>
          <w:color w:val="000000"/>
          <w:sz w:val="22"/>
          <w:szCs w:val="22"/>
        </w:rPr>
        <w:t>2</w:t>
      </w:r>
      <w:r w:rsidRPr="00AE0646">
        <w:rPr>
          <w:rFonts w:asciiTheme="minorHAnsi" w:hAnsiTheme="minorHAnsi" w:cstheme="minorHAnsi"/>
          <w:color w:val="000000"/>
          <w:sz w:val="22"/>
          <w:szCs w:val="22"/>
        </w:rPr>
        <w:t xml:space="preserve"> specificando:</w:t>
      </w:r>
    </w:p>
    <w:p w14:paraId="450EDA1A" w14:textId="52F3399E" w:rsidR="00E53836" w:rsidRPr="00AE0646" w:rsidRDefault="00AE0646" w:rsidP="005D298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005D298C" w:rsidRPr="00AE0646">
        <w:rPr>
          <w:rFonts w:asciiTheme="minorHAnsi" w:hAnsiTheme="minorHAnsi" w:cstheme="minorHAnsi"/>
          <w:color w:val="000000"/>
          <w:sz w:val="22"/>
          <w:szCs w:val="22"/>
        </w:rPr>
        <w:t xml:space="preserve">soggetto con il quale ha stipulato il contratto di locazione: </w:t>
      </w:r>
    </w:p>
    <w:p w14:paraId="232B7FCC" w14:textId="65D1E8AA"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________________________________________________________________________ ;</w:t>
      </w:r>
    </w:p>
    <w:p w14:paraId="6C0821F4" w14:textId="2006B894" w:rsidR="00E53836" w:rsidRPr="00AE0646" w:rsidRDefault="00AE0646" w:rsidP="005D298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5D298C" w:rsidRPr="00AE0646">
        <w:rPr>
          <w:rFonts w:asciiTheme="minorHAnsi" w:hAnsiTheme="minorHAnsi" w:cstheme="minorHAnsi"/>
          <w:color w:val="000000"/>
          <w:sz w:val="22"/>
          <w:szCs w:val="22"/>
        </w:rPr>
        <w:t xml:space="preserve">. data e n. di registrazione del contratto di locazione </w:t>
      </w:r>
    </w:p>
    <w:p w14:paraId="56D2764C" w14:textId="0F0B7186"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________________________________________________________________________ ;</w:t>
      </w:r>
    </w:p>
    <w:p w14:paraId="63111C7F" w14:textId="7D267A47"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 xml:space="preserve">3) </w:t>
      </w:r>
      <w:r w:rsidR="001C3E96">
        <w:rPr>
          <w:rFonts w:asciiTheme="minorHAnsi" w:hAnsiTheme="minorHAnsi" w:cstheme="minorHAnsi"/>
          <w:color w:val="000000"/>
          <w:sz w:val="22"/>
          <w:szCs w:val="22"/>
        </w:rPr>
        <w:t xml:space="preserve">  </w:t>
      </w:r>
      <w:r w:rsidRPr="00AE0646">
        <w:rPr>
          <w:rFonts w:asciiTheme="minorHAnsi" w:hAnsiTheme="minorHAnsi" w:cstheme="minorHAnsi"/>
          <w:color w:val="000000"/>
          <w:sz w:val="22"/>
          <w:szCs w:val="22"/>
        </w:rPr>
        <w:t>c</w:t>
      </w:r>
      <w:r w:rsidR="001C3E96">
        <w:rPr>
          <w:rFonts w:asciiTheme="minorHAnsi" w:hAnsiTheme="minorHAnsi" w:cstheme="minorHAnsi"/>
          <w:color w:val="000000"/>
          <w:sz w:val="22"/>
          <w:szCs w:val="22"/>
        </w:rPr>
        <w:t>o</w:t>
      </w:r>
      <w:r w:rsidRPr="00AE0646">
        <w:rPr>
          <w:rFonts w:asciiTheme="minorHAnsi" w:hAnsiTheme="minorHAnsi" w:cstheme="minorHAnsi"/>
          <w:color w:val="000000"/>
          <w:sz w:val="22"/>
          <w:szCs w:val="22"/>
        </w:rPr>
        <w:t>pia delle ricevute di pagamento dei canoni di locazione per l’anno 20</w:t>
      </w:r>
      <w:r w:rsidR="00AD11C1" w:rsidRPr="00AE0646">
        <w:rPr>
          <w:rFonts w:asciiTheme="minorHAnsi" w:hAnsiTheme="minorHAnsi" w:cstheme="minorHAnsi"/>
          <w:color w:val="000000"/>
          <w:sz w:val="22"/>
          <w:szCs w:val="22"/>
        </w:rPr>
        <w:t>2</w:t>
      </w:r>
      <w:r w:rsidR="00C44889" w:rsidRPr="00AE0646">
        <w:rPr>
          <w:rFonts w:asciiTheme="minorHAnsi" w:hAnsiTheme="minorHAnsi" w:cstheme="minorHAnsi"/>
          <w:color w:val="000000"/>
          <w:sz w:val="22"/>
          <w:szCs w:val="22"/>
        </w:rPr>
        <w:t>2</w:t>
      </w:r>
      <w:r w:rsidRPr="00AE0646">
        <w:rPr>
          <w:rFonts w:asciiTheme="minorHAnsi" w:hAnsiTheme="minorHAnsi" w:cstheme="minorHAnsi"/>
          <w:color w:val="000000"/>
          <w:sz w:val="22"/>
          <w:szCs w:val="22"/>
        </w:rPr>
        <w:t>;</w:t>
      </w:r>
    </w:p>
    <w:p w14:paraId="227F1AA4" w14:textId="62483F7C" w:rsidR="005D298C" w:rsidRPr="00AE0646"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 xml:space="preserve">4) </w:t>
      </w:r>
      <w:r w:rsidR="001C3E96">
        <w:rPr>
          <w:rFonts w:asciiTheme="minorHAnsi" w:hAnsiTheme="minorHAnsi" w:cstheme="minorHAnsi"/>
          <w:color w:val="000000"/>
          <w:sz w:val="22"/>
          <w:szCs w:val="22"/>
        </w:rPr>
        <w:t xml:space="preserve">  </w:t>
      </w:r>
      <w:r w:rsidRPr="00AE0646">
        <w:rPr>
          <w:rFonts w:asciiTheme="minorHAnsi" w:hAnsiTheme="minorHAnsi" w:cstheme="minorHAnsi"/>
          <w:color w:val="000000"/>
          <w:sz w:val="22"/>
          <w:szCs w:val="22"/>
        </w:rPr>
        <w:t>copia della ricevuta di pagamento dell’imposta di registro per l’anno 20</w:t>
      </w:r>
      <w:r w:rsidR="00AD11C1" w:rsidRPr="00AE0646">
        <w:rPr>
          <w:rFonts w:asciiTheme="minorHAnsi" w:hAnsiTheme="minorHAnsi" w:cstheme="minorHAnsi"/>
          <w:color w:val="000000"/>
          <w:sz w:val="22"/>
          <w:szCs w:val="22"/>
        </w:rPr>
        <w:t>2</w:t>
      </w:r>
      <w:r w:rsidR="00C44889" w:rsidRPr="00AE0646">
        <w:rPr>
          <w:rFonts w:asciiTheme="minorHAnsi" w:hAnsiTheme="minorHAnsi" w:cstheme="minorHAnsi"/>
          <w:color w:val="000000"/>
          <w:sz w:val="22"/>
          <w:szCs w:val="22"/>
        </w:rPr>
        <w:t>2</w:t>
      </w:r>
      <w:r w:rsidRPr="00AE0646">
        <w:rPr>
          <w:rFonts w:asciiTheme="minorHAnsi" w:hAnsiTheme="minorHAnsi" w:cstheme="minorHAnsi"/>
          <w:color w:val="000000"/>
          <w:sz w:val="22"/>
          <w:szCs w:val="22"/>
        </w:rPr>
        <w:t xml:space="preserve">; </w:t>
      </w:r>
    </w:p>
    <w:p w14:paraId="012DCBA4" w14:textId="03E77A37" w:rsidR="005D298C" w:rsidRDefault="005D298C" w:rsidP="005D298C">
      <w:pPr>
        <w:autoSpaceDE w:val="0"/>
        <w:autoSpaceDN w:val="0"/>
        <w:adjustRightInd w:val="0"/>
        <w:jc w:val="both"/>
        <w:rPr>
          <w:rFonts w:asciiTheme="minorHAnsi" w:hAnsiTheme="minorHAnsi" w:cstheme="minorHAnsi"/>
          <w:color w:val="000000"/>
          <w:sz w:val="22"/>
          <w:szCs w:val="22"/>
        </w:rPr>
      </w:pPr>
      <w:r w:rsidRPr="00AE0646">
        <w:rPr>
          <w:rFonts w:asciiTheme="minorHAnsi" w:hAnsiTheme="minorHAnsi" w:cstheme="minorHAnsi"/>
          <w:color w:val="000000"/>
          <w:sz w:val="22"/>
          <w:szCs w:val="22"/>
        </w:rPr>
        <w:t xml:space="preserve">5) </w:t>
      </w:r>
      <w:r w:rsidR="001C3E96">
        <w:rPr>
          <w:rFonts w:asciiTheme="minorHAnsi" w:hAnsiTheme="minorHAnsi" w:cstheme="minorHAnsi"/>
          <w:color w:val="000000"/>
          <w:sz w:val="22"/>
          <w:szCs w:val="22"/>
        </w:rPr>
        <w:t xml:space="preserve">  </w:t>
      </w:r>
      <w:r w:rsidRPr="00AE0646">
        <w:rPr>
          <w:rFonts w:asciiTheme="minorHAnsi" w:hAnsiTheme="minorHAnsi" w:cstheme="minorHAnsi"/>
          <w:color w:val="000000"/>
          <w:sz w:val="22"/>
          <w:szCs w:val="22"/>
        </w:rPr>
        <w:t>copia dell</w:t>
      </w:r>
      <w:r w:rsidR="00AD11C1" w:rsidRPr="00AE0646">
        <w:rPr>
          <w:rFonts w:asciiTheme="minorHAnsi" w:hAnsiTheme="minorHAnsi" w:cstheme="minorHAnsi"/>
          <w:color w:val="000000"/>
          <w:sz w:val="22"/>
          <w:szCs w:val="22"/>
        </w:rPr>
        <w:t>’</w:t>
      </w:r>
      <w:r w:rsidRPr="00AE0646">
        <w:rPr>
          <w:rFonts w:asciiTheme="minorHAnsi" w:hAnsiTheme="minorHAnsi" w:cstheme="minorHAnsi"/>
          <w:color w:val="000000"/>
          <w:sz w:val="22"/>
          <w:szCs w:val="22"/>
        </w:rPr>
        <w:t>a</w:t>
      </w:r>
      <w:r w:rsidR="00AD11C1" w:rsidRPr="00AE0646">
        <w:rPr>
          <w:rFonts w:asciiTheme="minorHAnsi" w:hAnsiTheme="minorHAnsi" w:cstheme="minorHAnsi"/>
          <w:color w:val="000000"/>
          <w:sz w:val="22"/>
          <w:szCs w:val="22"/>
        </w:rPr>
        <w:t>ttestazio</w:t>
      </w:r>
      <w:r w:rsidR="00AE0646">
        <w:rPr>
          <w:rFonts w:asciiTheme="minorHAnsi" w:hAnsiTheme="minorHAnsi" w:cstheme="minorHAnsi"/>
          <w:color w:val="000000"/>
          <w:sz w:val="22"/>
          <w:szCs w:val="22"/>
        </w:rPr>
        <w:t>ne I.S.E.E in corso di validità;</w:t>
      </w:r>
    </w:p>
    <w:p w14:paraId="3B22B4AC" w14:textId="07593233" w:rsidR="00AE0646" w:rsidRPr="00AE0646" w:rsidRDefault="00AE0646" w:rsidP="005D298C">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6) </w:t>
      </w:r>
      <w:r w:rsidR="001C3E9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copia della Dichiarazione dei Redditi </w:t>
      </w:r>
      <w:r w:rsidR="001C3E96">
        <w:rPr>
          <w:rFonts w:asciiTheme="minorHAnsi" w:hAnsiTheme="minorHAnsi" w:cstheme="minorHAnsi"/>
          <w:color w:val="000000"/>
          <w:sz w:val="22"/>
          <w:szCs w:val="22"/>
        </w:rPr>
        <w:t>anno 2023 (redditi 2022);</w:t>
      </w:r>
    </w:p>
    <w:p w14:paraId="5A23EFDB" w14:textId="6623D2C1" w:rsidR="00AE0646" w:rsidRPr="00AE0646" w:rsidRDefault="001C3E96" w:rsidP="00AE0646">
      <w:pPr>
        <w:rPr>
          <w:rFonts w:asciiTheme="minorHAnsi" w:hAnsiTheme="minorHAnsi" w:cstheme="minorHAnsi"/>
          <w:sz w:val="22"/>
          <w:szCs w:val="22"/>
        </w:rPr>
      </w:pPr>
      <w:r>
        <w:rPr>
          <w:rFonts w:asciiTheme="minorHAnsi" w:hAnsiTheme="minorHAnsi" w:cstheme="minorHAnsi"/>
          <w:sz w:val="22"/>
          <w:szCs w:val="22"/>
        </w:rPr>
        <w:t>7</w:t>
      </w:r>
      <w:r w:rsidR="00AE0646" w:rsidRPr="00AE0646">
        <w:rPr>
          <w:rFonts w:asciiTheme="minorHAnsi" w:hAnsiTheme="minorHAnsi" w:cstheme="minorHAnsi"/>
          <w:sz w:val="22"/>
          <w:szCs w:val="22"/>
        </w:rPr>
        <w:t xml:space="preserve">) </w:t>
      </w:r>
      <w:r>
        <w:rPr>
          <w:rFonts w:asciiTheme="minorHAnsi" w:hAnsiTheme="minorHAnsi" w:cstheme="minorHAnsi"/>
          <w:sz w:val="22"/>
          <w:szCs w:val="22"/>
        </w:rPr>
        <w:t xml:space="preserve">  </w:t>
      </w:r>
      <w:r w:rsidR="00AE0646" w:rsidRPr="00AE0646">
        <w:rPr>
          <w:rFonts w:asciiTheme="minorHAnsi" w:hAnsiTheme="minorHAnsi" w:cstheme="minorHAnsi"/>
          <w:sz w:val="22"/>
          <w:szCs w:val="22"/>
        </w:rPr>
        <w:t>copia documento di riconoscimento in corso di validità e codice fiscale del richiedente;</w:t>
      </w:r>
    </w:p>
    <w:p w14:paraId="2FB58A63" w14:textId="1442EA51" w:rsidR="00AE0646" w:rsidRPr="00AE0646" w:rsidRDefault="001C3E96" w:rsidP="00AE0646">
      <w:pPr>
        <w:rPr>
          <w:rFonts w:asciiTheme="minorHAnsi" w:hAnsiTheme="minorHAnsi" w:cstheme="minorHAnsi"/>
          <w:sz w:val="22"/>
          <w:szCs w:val="22"/>
        </w:rPr>
      </w:pPr>
      <w:r>
        <w:rPr>
          <w:rFonts w:asciiTheme="minorHAnsi" w:hAnsiTheme="minorHAnsi" w:cstheme="minorHAnsi"/>
          <w:sz w:val="22"/>
          <w:szCs w:val="22"/>
        </w:rPr>
        <w:t>8</w:t>
      </w:r>
      <w:r w:rsidR="00AE0646" w:rsidRPr="00AE0646">
        <w:rPr>
          <w:rFonts w:asciiTheme="minorHAnsi" w:hAnsiTheme="minorHAnsi" w:cstheme="minorHAnsi"/>
          <w:sz w:val="22"/>
          <w:szCs w:val="22"/>
        </w:rPr>
        <w:t xml:space="preserve">) </w:t>
      </w:r>
      <w:r>
        <w:rPr>
          <w:rFonts w:asciiTheme="minorHAnsi" w:hAnsiTheme="minorHAnsi" w:cstheme="minorHAnsi"/>
          <w:sz w:val="22"/>
          <w:szCs w:val="22"/>
        </w:rPr>
        <w:t xml:space="preserve">  </w:t>
      </w:r>
      <w:r w:rsidR="00AE0646" w:rsidRPr="00AE0646">
        <w:rPr>
          <w:rFonts w:asciiTheme="minorHAnsi" w:hAnsiTheme="minorHAnsi" w:cstheme="minorHAnsi"/>
          <w:sz w:val="22"/>
          <w:szCs w:val="22"/>
        </w:rPr>
        <w:t>in caso di cittadino non UE, titolo di soggiorno in corso di validità;</w:t>
      </w:r>
    </w:p>
    <w:p w14:paraId="153C840A" w14:textId="1ED0BA95" w:rsidR="00AE0646" w:rsidRDefault="001E02CC" w:rsidP="001C3E96">
      <w:pPr>
        <w:ind w:left="284" w:hanging="284"/>
        <w:jc w:val="both"/>
        <w:rPr>
          <w:rFonts w:asciiTheme="minorHAnsi" w:hAnsiTheme="minorHAnsi" w:cstheme="minorHAnsi"/>
          <w:sz w:val="22"/>
          <w:szCs w:val="22"/>
        </w:rPr>
      </w:pPr>
      <w:r>
        <w:rPr>
          <w:rFonts w:asciiTheme="minorHAnsi" w:hAnsiTheme="minorHAnsi" w:cstheme="minorHAnsi"/>
          <w:sz w:val="22"/>
          <w:szCs w:val="22"/>
        </w:rPr>
        <w:t>9</w:t>
      </w:r>
      <w:r w:rsidR="00AE0646" w:rsidRPr="00AE0646">
        <w:rPr>
          <w:rFonts w:asciiTheme="minorHAnsi" w:hAnsiTheme="minorHAnsi" w:cstheme="minorHAnsi"/>
          <w:sz w:val="22"/>
          <w:szCs w:val="22"/>
        </w:rPr>
        <w:t>) in caso di reddito pari a “zero” (assenza di reddito) o inferiore al canone di locazione, autocertificazione circa la fonte di sostentamento economico annuale che consente di pagare il canone di locazione, (con l’indicazione dei dati anagrafici e copia del documento di chi fornisce il sostegno economico) controfirmata da chi presta il sopra citato aiuto</w:t>
      </w:r>
      <w:r w:rsidR="001C3E96">
        <w:rPr>
          <w:rFonts w:asciiTheme="minorHAnsi" w:hAnsiTheme="minorHAnsi" w:cstheme="minorHAnsi"/>
          <w:sz w:val="22"/>
          <w:szCs w:val="22"/>
        </w:rPr>
        <w:t>;</w:t>
      </w:r>
    </w:p>
    <w:p w14:paraId="23F00415" w14:textId="3FFB28DA" w:rsidR="001C3E96" w:rsidRPr="00AE0646" w:rsidRDefault="001C3E96" w:rsidP="001C3E96">
      <w:pPr>
        <w:ind w:left="284" w:hanging="284"/>
        <w:jc w:val="both"/>
        <w:rPr>
          <w:rFonts w:asciiTheme="minorHAnsi" w:hAnsiTheme="minorHAnsi" w:cstheme="minorHAnsi"/>
          <w:sz w:val="22"/>
          <w:szCs w:val="22"/>
        </w:rPr>
      </w:pPr>
      <w:r>
        <w:rPr>
          <w:rFonts w:asciiTheme="minorHAnsi" w:hAnsiTheme="minorHAnsi" w:cstheme="minorHAnsi"/>
          <w:sz w:val="22"/>
          <w:szCs w:val="22"/>
        </w:rPr>
        <w:t>1</w:t>
      </w:r>
      <w:r w:rsidR="001E02CC">
        <w:rPr>
          <w:rFonts w:asciiTheme="minorHAnsi" w:hAnsiTheme="minorHAnsi" w:cstheme="minorHAnsi"/>
          <w:sz w:val="22"/>
          <w:szCs w:val="22"/>
        </w:rPr>
        <w:t>0</w:t>
      </w:r>
      <w:r>
        <w:rPr>
          <w:rFonts w:asciiTheme="minorHAnsi" w:hAnsiTheme="minorHAnsi" w:cstheme="minorHAnsi"/>
          <w:sz w:val="22"/>
          <w:szCs w:val="22"/>
        </w:rPr>
        <w:t>) codice IBAN dell’intestatario del contratto di locazione;</w:t>
      </w:r>
    </w:p>
    <w:p w14:paraId="626574DA" w14:textId="5EC96A1E" w:rsidR="005D298C" w:rsidRPr="00AE0646" w:rsidRDefault="005D298C" w:rsidP="005D298C">
      <w:pPr>
        <w:rPr>
          <w:rFonts w:asciiTheme="minorHAnsi" w:hAnsiTheme="minorHAnsi" w:cstheme="minorHAnsi"/>
          <w:sz w:val="22"/>
          <w:szCs w:val="22"/>
          <w:lang w:val="de-DE"/>
        </w:rPr>
      </w:pPr>
    </w:p>
    <w:p w14:paraId="6940A908" w14:textId="77777777" w:rsidR="005D298C" w:rsidRPr="00AE0646" w:rsidRDefault="005D298C" w:rsidP="005D298C">
      <w:pPr>
        <w:autoSpaceDE w:val="0"/>
        <w:autoSpaceDN w:val="0"/>
        <w:adjustRightInd w:val="0"/>
        <w:jc w:val="both"/>
        <w:rPr>
          <w:rFonts w:asciiTheme="minorHAnsi" w:hAnsiTheme="minorHAnsi" w:cstheme="minorHAnsi"/>
          <w:color w:val="000000"/>
          <w:sz w:val="22"/>
          <w:szCs w:val="22"/>
          <w:lang w:val="de-DE"/>
        </w:rPr>
      </w:pPr>
    </w:p>
    <w:p w14:paraId="70A18FF0" w14:textId="61AF173D" w:rsidR="005D298C" w:rsidRPr="00AE0646" w:rsidRDefault="00B44379" w:rsidP="005D298C">
      <w:pPr>
        <w:autoSpaceDE w:val="0"/>
        <w:autoSpaceDN w:val="0"/>
        <w:adjustRightInd w:val="0"/>
        <w:ind w:firstLine="708"/>
        <w:jc w:val="both"/>
        <w:rPr>
          <w:rFonts w:asciiTheme="minorHAnsi" w:hAnsiTheme="minorHAnsi" w:cstheme="minorHAnsi"/>
          <w:color w:val="000000"/>
          <w:sz w:val="22"/>
          <w:szCs w:val="22"/>
        </w:rPr>
      </w:pPr>
      <w:r>
        <w:rPr>
          <w:rFonts w:asciiTheme="minorHAnsi" w:hAnsiTheme="minorHAnsi" w:cstheme="minorHAnsi"/>
          <w:color w:val="000000"/>
          <w:sz w:val="22"/>
          <w:szCs w:val="22"/>
        </w:rPr>
        <w:t>Palena</w:t>
      </w:r>
      <w:r w:rsidR="005D298C" w:rsidRPr="00AE0646">
        <w:rPr>
          <w:rFonts w:asciiTheme="minorHAnsi" w:hAnsiTheme="minorHAnsi" w:cstheme="minorHAnsi"/>
          <w:color w:val="000000"/>
          <w:sz w:val="22"/>
          <w:szCs w:val="22"/>
        </w:rPr>
        <w:t xml:space="preserve"> lì _______________</w:t>
      </w:r>
    </w:p>
    <w:p w14:paraId="011BE9F2" w14:textId="77777777" w:rsidR="005D298C" w:rsidRPr="00AE0646" w:rsidRDefault="005D298C" w:rsidP="005D298C">
      <w:pPr>
        <w:jc w:val="both"/>
        <w:rPr>
          <w:rFonts w:asciiTheme="minorHAnsi" w:hAnsiTheme="minorHAnsi" w:cstheme="minorHAnsi"/>
          <w:color w:val="000000"/>
          <w:sz w:val="22"/>
          <w:szCs w:val="22"/>
        </w:rPr>
      </w:pPr>
    </w:p>
    <w:p w14:paraId="6DA51EA4" w14:textId="77777777" w:rsidR="00AE0646" w:rsidRDefault="005D298C" w:rsidP="00AE0646">
      <w:pPr>
        <w:jc w:val="center"/>
        <w:rPr>
          <w:rFonts w:asciiTheme="minorHAnsi" w:hAnsiTheme="minorHAnsi" w:cstheme="minorHAnsi"/>
          <w:color w:val="000000"/>
          <w:sz w:val="22"/>
          <w:szCs w:val="22"/>
        </w:rPr>
      </w:pPr>
      <w:r w:rsidRPr="00AE0646">
        <w:rPr>
          <w:rFonts w:asciiTheme="minorHAnsi" w:hAnsiTheme="minorHAnsi" w:cstheme="minorHAnsi"/>
          <w:color w:val="000000"/>
          <w:sz w:val="22"/>
          <w:szCs w:val="22"/>
        </w:rPr>
        <w:t xml:space="preserve">                                                                                                          Il/La dichiarante </w:t>
      </w:r>
    </w:p>
    <w:p w14:paraId="5D5B7D05" w14:textId="77777777" w:rsidR="001C3E96" w:rsidRDefault="001C3E96" w:rsidP="00AE0646">
      <w:pPr>
        <w:jc w:val="center"/>
        <w:rPr>
          <w:rFonts w:asciiTheme="minorHAnsi" w:hAnsiTheme="minorHAnsi" w:cstheme="minorHAnsi"/>
          <w:color w:val="000000"/>
          <w:sz w:val="22"/>
          <w:szCs w:val="22"/>
        </w:rPr>
      </w:pPr>
    </w:p>
    <w:p w14:paraId="0FC3CDEC" w14:textId="19D820B4" w:rsidR="005D298C" w:rsidRPr="00AE0646" w:rsidRDefault="00AE0646" w:rsidP="00AE0646">
      <w:pPr>
        <w:jc w:val="center"/>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1C3E96">
        <w:rPr>
          <w:rFonts w:asciiTheme="minorHAnsi" w:hAnsiTheme="minorHAnsi" w:cstheme="minorHAnsi"/>
          <w:color w:val="000000"/>
          <w:sz w:val="22"/>
          <w:szCs w:val="22"/>
        </w:rPr>
        <w:t xml:space="preserve">          </w:t>
      </w:r>
      <w:r w:rsidR="005D298C" w:rsidRPr="00AE0646">
        <w:rPr>
          <w:rFonts w:asciiTheme="minorHAnsi" w:hAnsiTheme="minorHAnsi" w:cstheme="minorHAnsi"/>
          <w:color w:val="000000"/>
          <w:sz w:val="22"/>
          <w:szCs w:val="22"/>
        </w:rPr>
        <w:t>_____________________</w:t>
      </w:r>
    </w:p>
    <w:p w14:paraId="262A388D" w14:textId="57E81D9B" w:rsidR="00104F50" w:rsidRPr="00AE0646" w:rsidRDefault="00104F50">
      <w:pPr>
        <w:rPr>
          <w:rFonts w:asciiTheme="minorHAnsi" w:hAnsiTheme="minorHAnsi" w:cstheme="minorHAnsi"/>
          <w:sz w:val="22"/>
          <w:szCs w:val="22"/>
        </w:rPr>
      </w:pPr>
    </w:p>
    <w:p w14:paraId="7EC49CD8" w14:textId="57C20CFE" w:rsidR="00D4201D" w:rsidRDefault="00D4201D"/>
    <w:p w14:paraId="4A79564C" w14:textId="2BF07C46" w:rsidR="00D4201D" w:rsidRDefault="00D4201D"/>
    <w:p w14:paraId="43DC5B07" w14:textId="779CEDF6" w:rsidR="00D4201D" w:rsidRDefault="00D4201D"/>
    <w:p w14:paraId="5A61EF13" w14:textId="7A1D9DB7" w:rsidR="00D4201D" w:rsidRDefault="00D4201D"/>
    <w:p w14:paraId="3CE3D4E4" w14:textId="77777777" w:rsidR="00AE0646" w:rsidRDefault="00AE0646" w:rsidP="00D4201D">
      <w:pPr>
        <w:jc w:val="center"/>
        <w:rPr>
          <w:rFonts w:ascii="Verdana" w:hAnsi="Verdana" w:cs="Arial"/>
        </w:rPr>
      </w:pPr>
    </w:p>
    <w:p w14:paraId="0B6B017A" w14:textId="77777777" w:rsidR="00AE0646" w:rsidRDefault="00AE0646" w:rsidP="00D4201D">
      <w:pPr>
        <w:jc w:val="center"/>
        <w:rPr>
          <w:rFonts w:ascii="Verdana" w:hAnsi="Verdana" w:cs="Arial"/>
        </w:rPr>
      </w:pPr>
    </w:p>
    <w:p w14:paraId="23246636" w14:textId="77777777" w:rsidR="00AE0646" w:rsidRDefault="00AE0646" w:rsidP="00D4201D">
      <w:pPr>
        <w:jc w:val="center"/>
        <w:rPr>
          <w:rFonts w:ascii="Verdana" w:hAnsi="Verdana" w:cs="Arial"/>
        </w:rPr>
      </w:pPr>
    </w:p>
    <w:p w14:paraId="4DA91C6C" w14:textId="77777777" w:rsidR="00AE0646" w:rsidRDefault="00AE0646" w:rsidP="00D4201D">
      <w:pPr>
        <w:jc w:val="center"/>
        <w:rPr>
          <w:rFonts w:ascii="Verdana" w:hAnsi="Verdana" w:cs="Arial"/>
        </w:rPr>
      </w:pPr>
    </w:p>
    <w:p w14:paraId="6FF8E959" w14:textId="77777777" w:rsidR="001C3E96" w:rsidRDefault="001C3E96" w:rsidP="00D4201D">
      <w:pPr>
        <w:jc w:val="center"/>
        <w:rPr>
          <w:rFonts w:ascii="Verdana" w:hAnsi="Verdana" w:cs="Arial"/>
        </w:rPr>
      </w:pPr>
    </w:p>
    <w:p w14:paraId="3B1CDD1D" w14:textId="77777777" w:rsidR="001C3E96" w:rsidRDefault="001C3E96" w:rsidP="00D4201D">
      <w:pPr>
        <w:jc w:val="center"/>
        <w:rPr>
          <w:rFonts w:ascii="Verdana" w:hAnsi="Verdana" w:cs="Arial"/>
        </w:rPr>
      </w:pPr>
    </w:p>
    <w:p w14:paraId="65456E52" w14:textId="77777777" w:rsidR="00D4201D" w:rsidRPr="00AE0646" w:rsidRDefault="00D4201D" w:rsidP="00D4201D">
      <w:pPr>
        <w:jc w:val="center"/>
        <w:rPr>
          <w:rFonts w:asciiTheme="minorHAnsi" w:hAnsiTheme="minorHAnsi" w:cstheme="minorHAnsi"/>
        </w:rPr>
      </w:pPr>
      <w:r w:rsidRPr="00AE0646">
        <w:rPr>
          <w:rFonts w:asciiTheme="minorHAnsi" w:hAnsiTheme="minorHAnsi" w:cstheme="minorHAnsi"/>
        </w:rPr>
        <w:lastRenderedPageBreak/>
        <w:t>TRATTAMENTO DEI DATI PERSONALI</w:t>
      </w:r>
    </w:p>
    <w:p w14:paraId="33A62C70" w14:textId="643A0F30" w:rsidR="00D4201D" w:rsidRPr="00AE0646" w:rsidRDefault="00D4201D" w:rsidP="00D4201D">
      <w:pPr>
        <w:jc w:val="both"/>
        <w:rPr>
          <w:rFonts w:asciiTheme="minorHAnsi" w:hAnsiTheme="minorHAnsi" w:cstheme="minorHAnsi"/>
        </w:rPr>
      </w:pPr>
      <w:r w:rsidRPr="00AE0646">
        <w:rPr>
          <w:rFonts w:asciiTheme="minorHAnsi" w:hAnsiTheme="minorHAnsi" w:cstheme="minorHAnsi"/>
        </w:rPr>
        <w:t>1. Ai sensi dell’art. 13 del Regolamento (UE) 2016/679 si informa che il trattamento dei dati personali, raccolti per dare attuazione alla misura, viene eseguito nei modi e nei limiti necessari per perseguire le predette finalità.</w:t>
      </w:r>
    </w:p>
    <w:p w14:paraId="0BFFC6B6" w14:textId="77777777" w:rsidR="00E53836" w:rsidRPr="00AE0646" w:rsidRDefault="00D4201D" w:rsidP="00D4201D">
      <w:pPr>
        <w:jc w:val="both"/>
        <w:rPr>
          <w:rFonts w:asciiTheme="minorHAnsi" w:hAnsiTheme="minorHAnsi" w:cstheme="minorHAnsi"/>
        </w:rPr>
      </w:pPr>
      <w:r w:rsidRPr="00AE0646">
        <w:rPr>
          <w:rFonts w:asciiTheme="minorHAnsi" w:hAnsiTheme="minorHAnsi" w:cstheme="minorHAnsi"/>
        </w:rPr>
        <w:t>2. I dati sono trattati in modalità:</w:t>
      </w:r>
    </w:p>
    <w:p w14:paraId="60D67874" w14:textId="77777777" w:rsidR="00E53836" w:rsidRPr="00AE0646" w:rsidRDefault="00D4201D" w:rsidP="00D4201D">
      <w:pPr>
        <w:jc w:val="both"/>
        <w:rPr>
          <w:rFonts w:asciiTheme="minorHAnsi" w:hAnsiTheme="minorHAnsi" w:cstheme="minorHAnsi"/>
        </w:rPr>
      </w:pPr>
      <w:r w:rsidRPr="00AE0646">
        <w:rPr>
          <w:rFonts w:asciiTheme="minorHAnsi" w:hAnsiTheme="minorHAnsi" w:cstheme="minorHAnsi"/>
        </w:rPr>
        <w:t>-Cartacea e quindi sono raccolti in schedari debitamente custoditi con acceso riservato al solo personale appositamente designato; l’ubicazione di questi archivi cartacei è presso gli uffici comunali.</w:t>
      </w:r>
    </w:p>
    <w:p w14:paraId="090386B4" w14:textId="488AEBB6" w:rsidR="00D4201D" w:rsidRPr="00AE0646" w:rsidRDefault="00D4201D" w:rsidP="00D4201D">
      <w:pPr>
        <w:jc w:val="both"/>
        <w:rPr>
          <w:rFonts w:asciiTheme="minorHAnsi" w:hAnsiTheme="minorHAnsi" w:cstheme="minorHAnsi"/>
        </w:rPr>
      </w:pPr>
      <w:r w:rsidRPr="00AE0646">
        <w:rPr>
          <w:rFonts w:asciiTheme="minorHAnsi" w:hAnsiTheme="minorHAnsi" w:cstheme="minorHAnsi"/>
        </w:rPr>
        <w:t xml:space="preserve">-Informatica, mediante memorizzazione in un apposito data-base, gestito con apposite procedure informatiche. L’accesso a questi dati è riservato al solo personale appositamente designato. Sia la struttura di rete, che l’hardware che il software sono conformi alle regole di sicurezza imposte dall’AGID per le infrastrutture informatiche della Pubblica Amministrazione. L’ubicazione fisica dei server è all’interno del territorio dell’Unione Europea. </w:t>
      </w:r>
      <w:bookmarkStart w:id="0" w:name="_GoBack"/>
      <w:bookmarkEnd w:id="0"/>
      <w:r w:rsidRPr="00AE0646">
        <w:rPr>
          <w:rFonts w:asciiTheme="minorHAnsi" w:hAnsiTheme="minorHAnsi" w:cstheme="minorHAnsi"/>
        </w:rPr>
        <w:t>Per finalità connesse all’espletamento dell’attività i suoi dati potranno essere comunicati o portati a conoscenza di aziende special</w:t>
      </w:r>
      <w:r w:rsidR="00E51B44">
        <w:rPr>
          <w:rFonts w:asciiTheme="minorHAnsi" w:hAnsiTheme="minorHAnsi" w:cstheme="minorHAnsi"/>
        </w:rPr>
        <w:t>izzate</w:t>
      </w:r>
      <w:r w:rsidRPr="00AE0646">
        <w:rPr>
          <w:rFonts w:asciiTheme="minorHAnsi" w:hAnsiTheme="minorHAnsi" w:cstheme="minorHAnsi"/>
        </w:rPr>
        <w:t>, ove ricorrano i presupposti, nominati anche Responsabili del trattamento ai sensi dell’art. 28 del GDPR n. 2016/679. I dati personali non saranno trasferiti presso paesi terzi o a organizzazioni internazionali.</w:t>
      </w:r>
    </w:p>
    <w:p w14:paraId="67535BD7" w14:textId="77777777" w:rsidR="00D4201D" w:rsidRPr="00AE0646" w:rsidRDefault="00D4201D" w:rsidP="00D4201D">
      <w:pPr>
        <w:jc w:val="both"/>
        <w:rPr>
          <w:rFonts w:asciiTheme="minorHAnsi" w:hAnsiTheme="minorHAnsi" w:cstheme="minorHAnsi"/>
        </w:rPr>
      </w:pPr>
      <w:r w:rsidRPr="00AE0646">
        <w:rPr>
          <w:rFonts w:asciiTheme="minorHAnsi" w:hAnsiTheme="minorHAnsi" w:cstheme="minorHAnsi"/>
        </w:rPr>
        <w:t>3. Il periodo di conservazione dei dati personali è determinato per un periodo di tempo non superiore a quello necessario agli scopi per i quali essi sono stati raccolti o successivamente trattati.</w:t>
      </w:r>
    </w:p>
    <w:p w14:paraId="03F726A5" w14:textId="77777777" w:rsidR="00D4201D" w:rsidRPr="00AE0646" w:rsidRDefault="00D4201D" w:rsidP="00D4201D">
      <w:pPr>
        <w:jc w:val="both"/>
        <w:rPr>
          <w:rFonts w:asciiTheme="minorHAnsi" w:hAnsiTheme="minorHAnsi" w:cstheme="minorHAnsi"/>
        </w:rPr>
      </w:pPr>
      <w:r w:rsidRPr="00AE0646">
        <w:rPr>
          <w:rFonts w:asciiTheme="minorHAnsi" w:hAnsiTheme="minorHAnsi" w:cstheme="minorHAnsi"/>
        </w:rPr>
        <w:t>4. I dati raccolti non possono essere ceduti, diffusi o comunicati a terzi,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 dedurre la sua eventuale contrarietà al trattamento.</w:t>
      </w:r>
    </w:p>
    <w:p w14:paraId="3B922BC2" w14:textId="77777777" w:rsidR="00D4201D" w:rsidRPr="00AE0646" w:rsidRDefault="00D4201D" w:rsidP="00D4201D">
      <w:pPr>
        <w:jc w:val="both"/>
        <w:rPr>
          <w:rFonts w:asciiTheme="minorHAnsi" w:hAnsiTheme="minorHAnsi" w:cstheme="minorHAnsi"/>
        </w:rPr>
      </w:pPr>
      <w:r w:rsidRPr="00AE0646">
        <w:rPr>
          <w:rFonts w:asciiTheme="minorHAnsi" w:hAnsiTheme="minorHAnsi" w:cstheme="minorHAnsi"/>
        </w:rPr>
        <w:t>5. L’interessato, fatti salvi i dati conferiti obbligatoriamente e detenuti per disposizione di legge al fine di garantire il pubblico servizio, ha il diritto di chiedere al titolare del trattamento l’accesso ai dati personali e la rettifica o la cancellazione degli stessi o la limitazione del trattamento che lo riguardano o di opporsi al loro trattamento, oltre al diritto alla portabilità dei dati ove applicabile.</w:t>
      </w:r>
    </w:p>
    <w:p w14:paraId="71A58492" w14:textId="77777777" w:rsidR="00D4201D" w:rsidRPr="00AE0646" w:rsidRDefault="00D4201D" w:rsidP="00D4201D">
      <w:pPr>
        <w:jc w:val="both"/>
        <w:rPr>
          <w:rFonts w:asciiTheme="minorHAnsi" w:hAnsiTheme="minorHAnsi" w:cstheme="minorHAnsi"/>
        </w:rPr>
      </w:pPr>
      <w:r w:rsidRPr="00AE0646">
        <w:rPr>
          <w:rFonts w:asciiTheme="minorHAnsi" w:hAnsiTheme="minorHAnsi" w:cstheme="minorHAnsi"/>
        </w:rPr>
        <w:t>6. L’interessato ha il diritto di proporre reclamo a un’autorità di controllo.</w:t>
      </w:r>
    </w:p>
    <w:p w14:paraId="75DBBFBC" w14:textId="77777777" w:rsidR="00D4201D" w:rsidRPr="00AE0646" w:rsidRDefault="00D4201D" w:rsidP="00D4201D">
      <w:pPr>
        <w:jc w:val="both"/>
        <w:rPr>
          <w:rFonts w:asciiTheme="minorHAnsi" w:hAnsiTheme="minorHAnsi" w:cstheme="minorHAnsi"/>
        </w:rPr>
      </w:pPr>
      <w:r w:rsidRPr="00AE0646">
        <w:rPr>
          <w:rFonts w:asciiTheme="minorHAnsi" w:hAnsiTheme="minorHAnsi" w:cstheme="minorHAnsi"/>
        </w:rPr>
        <w:t>7. Il Titolare del trattamento esclude di trattare ulteriormente i dati personali per una finalità diversa da quella per cui essi sono stati raccolti. In caso si renda necessario un ulteriore trattamento saranno fornite all’interessato informazioni in merito a tale diversa finalità e ogni ulteriore informazione pertinente.</w:t>
      </w:r>
    </w:p>
    <w:p w14:paraId="5A2F0A02" w14:textId="201BAD79" w:rsidR="00D4201D" w:rsidRPr="00AE0646" w:rsidRDefault="00D4201D" w:rsidP="00E53836">
      <w:pPr>
        <w:jc w:val="both"/>
        <w:rPr>
          <w:rFonts w:asciiTheme="minorHAnsi" w:eastAsiaTheme="minorHAnsi" w:hAnsiTheme="minorHAnsi" w:cstheme="minorHAnsi"/>
          <w:lang w:eastAsia="en-US"/>
        </w:rPr>
      </w:pPr>
      <w:r w:rsidRPr="00AE0646">
        <w:rPr>
          <w:rFonts w:asciiTheme="minorHAnsi" w:hAnsiTheme="minorHAnsi" w:cstheme="minorHAnsi"/>
        </w:rPr>
        <w:t xml:space="preserve">8. Il Titolare del trattamento non trasferisce i dati personali in paesi terzi o a organizzazioni internazionali. Il titolare del trattamento è Comune di </w:t>
      </w:r>
      <w:r w:rsidR="00E51B44">
        <w:rPr>
          <w:rFonts w:asciiTheme="minorHAnsi" w:hAnsiTheme="minorHAnsi" w:cstheme="minorHAnsi"/>
        </w:rPr>
        <w:t>Pale</w:t>
      </w:r>
      <w:r w:rsidR="00E53836" w:rsidRPr="00AE0646">
        <w:rPr>
          <w:rFonts w:asciiTheme="minorHAnsi" w:hAnsiTheme="minorHAnsi" w:cstheme="minorHAnsi"/>
        </w:rPr>
        <w:t>na</w:t>
      </w:r>
    </w:p>
    <w:p w14:paraId="5D38724F" w14:textId="59863237" w:rsidR="00D4201D" w:rsidRPr="00AE0646" w:rsidRDefault="00D4201D">
      <w:pPr>
        <w:rPr>
          <w:rFonts w:asciiTheme="minorHAnsi" w:hAnsiTheme="minorHAnsi" w:cstheme="minorHAnsi"/>
        </w:rPr>
      </w:pPr>
    </w:p>
    <w:p w14:paraId="0C4148F1" w14:textId="77777777" w:rsidR="00D4201D" w:rsidRPr="00AE0646" w:rsidRDefault="00D4201D">
      <w:pPr>
        <w:rPr>
          <w:rFonts w:asciiTheme="minorHAnsi" w:hAnsiTheme="minorHAnsi" w:cstheme="minorHAnsi"/>
        </w:rPr>
      </w:pPr>
    </w:p>
    <w:sectPr w:rsidR="00D4201D" w:rsidRPr="00AE06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E7"/>
    <w:rsid w:val="00104F50"/>
    <w:rsid w:val="001C3E96"/>
    <w:rsid w:val="001E02CC"/>
    <w:rsid w:val="002C210E"/>
    <w:rsid w:val="00582B36"/>
    <w:rsid w:val="005D298C"/>
    <w:rsid w:val="007112AA"/>
    <w:rsid w:val="00891B39"/>
    <w:rsid w:val="00A47A82"/>
    <w:rsid w:val="00AD11C1"/>
    <w:rsid w:val="00AE0646"/>
    <w:rsid w:val="00B44379"/>
    <w:rsid w:val="00C44889"/>
    <w:rsid w:val="00C769E7"/>
    <w:rsid w:val="00D4201D"/>
    <w:rsid w:val="00E51B44"/>
    <w:rsid w:val="00E538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40A4"/>
  <w15:docId w15:val="{F3853095-B45B-45AF-BC99-90691A17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298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7468">
      <w:bodyDiv w:val="1"/>
      <w:marLeft w:val="0"/>
      <w:marRight w:val="0"/>
      <w:marTop w:val="0"/>
      <w:marBottom w:val="0"/>
      <w:divBdr>
        <w:top w:val="none" w:sz="0" w:space="0" w:color="auto"/>
        <w:left w:val="none" w:sz="0" w:space="0" w:color="auto"/>
        <w:bottom w:val="none" w:sz="0" w:space="0" w:color="auto"/>
        <w:right w:val="none" w:sz="0" w:space="0" w:color="auto"/>
      </w:divBdr>
    </w:div>
    <w:div w:id="1860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824</Words>
  <Characters>4701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2</dc:creator>
  <cp:lastModifiedBy>Nicola Angelucci</cp:lastModifiedBy>
  <cp:revision>8</cp:revision>
  <dcterms:created xsi:type="dcterms:W3CDTF">2023-10-06T15:01:00Z</dcterms:created>
  <dcterms:modified xsi:type="dcterms:W3CDTF">2023-10-10T15:30:00Z</dcterms:modified>
</cp:coreProperties>
</file>